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附件：2—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3"/>
        <w:tblW w:w="956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695"/>
        <w:gridCol w:w="256"/>
        <w:gridCol w:w="1297"/>
        <w:gridCol w:w="850"/>
        <w:gridCol w:w="725"/>
        <w:gridCol w:w="1387"/>
        <w:gridCol w:w="1367"/>
        <w:gridCol w:w="14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956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6"/>
                <w:szCs w:val="36"/>
                <w:lang w:bidi="ar"/>
              </w:rPr>
              <w:t>河南省建筑安全先进企业申报表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企业名称：（盖章）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企业类型</w:t>
            </w:r>
          </w:p>
        </w:tc>
        <w:tc>
          <w:tcPr>
            <w:tcW w:w="4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口央企  口国企  口民企  口外资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资质等级</w:t>
            </w:r>
          </w:p>
        </w:tc>
        <w:tc>
          <w:tcPr>
            <w:tcW w:w="2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施工总承包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企业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专业承包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企业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4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安全管理部门</w:t>
            </w:r>
          </w:p>
        </w:tc>
        <w:tc>
          <w:tcPr>
            <w:tcW w:w="2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安全管理部门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负责人姓名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247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2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职工数量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安全专职管理人员数量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2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联系人                  姓名及职务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6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是否有企业法人营业执照、资质证书、安全生产许可证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口是      口否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jc w:val="center"/>
        </w:trPr>
        <w:tc>
          <w:tcPr>
            <w:tcW w:w="6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是否有企业法人、主管安全领导及安全管理部门负责人名单和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安全生产考核合格证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口是      口否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6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是否有安全生产管理制度目录、文号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口是      口否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6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是否有安全专项整治和安全标准化工作方案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口是      口否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  <w:jc w:val="center"/>
        </w:trPr>
        <w:tc>
          <w:tcPr>
            <w:tcW w:w="6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是否有法人或负责人讲安全生产课照片（201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年度）</w:t>
            </w:r>
          </w:p>
        </w:tc>
        <w:tc>
          <w:tcPr>
            <w:tcW w:w="28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口是      口否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安全文明工地奖       （其中一类）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56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主要安全生产业绩（不超过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1000字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ab/>
            </w: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ind w:firstLine="7200" w:firstLineChars="30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tabs>
                <w:tab w:val="left" w:pos="5398"/>
              </w:tabs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5398"/>
              </w:tabs>
              <w:ind w:firstLine="6960" w:firstLineChars="29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5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5" w:hRule="atLeast"/>
          <w:jc w:val="center"/>
        </w:trPr>
        <w:tc>
          <w:tcPr>
            <w:tcW w:w="956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6" w:hRule="atLeast"/>
          <w:jc w:val="center"/>
        </w:trPr>
        <w:tc>
          <w:tcPr>
            <w:tcW w:w="95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协会、主管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审查推荐意见：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 （盖 章） 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年    月    日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5" w:hRule="atLeast"/>
          <w:jc w:val="center"/>
        </w:trPr>
        <w:tc>
          <w:tcPr>
            <w:tcW w:w="95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委员意见：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签字：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年     月    日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0" w:hRule="atLeast"/>
          <w:jc w:val="center"/>
        </w:trPr>
        <w:tc>
          <w:tcPr>
            <w:tcW w:w="95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河南省建筑业协会意见：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 （盖 章）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年     月    日</w:t>
            </w:r>
          </w:p>
        </w:tc>
      </w:tr>
    </w:tbl>
    <w:p>
      <w:pPr>
        <w:spacing w:line="600" w:lineRule="exact"/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注：是 </w:t>
      </w:r>
      <w:r>
        <w:rPr>
          <w:rFonts w:hint="eastAsia" w:ascii="仿宋" w:hAnsi="仿宋" w:eastAsia="仿宋" w:cs="仿宋"/>
          <w:color w:val="auto"/>
          <w:sz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</w:rPr>
        <w:instrText xml:space="preserve"> eq \o\ac(</w:instrText>
      </w:r>
      <w:r>
        <w:rPr>
          <w:rFonts w:hint="eastAsia" w:ascii="仿宋" w:hAnsi="仿宋" w:eastAsia="仿宋" w:cs="仿宋"/>
          <w:color w:val="auto"/>
          <w:position w:val="-4"/>
          <w:sz w:val="36"/>
        </w:rPr>
        <w:instrText xml:space="preserve">□</w:instrText>
      </w:r>
      <w:r>
        <w:rPr>
          <w:rFonts w:hint="eastAsia" w:ascii="仿宋" w:hAnsi="仿宋" w:eastAsia="仿宋" w:cs="仿宋"/>
          <w:color w:val="auto"/>
          <w:sz w:val="24"/>
        </w:rPr>
        <w:instrText xml:space="preserve">,√)</w:instrTex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 xml:space="preserve">  否</w:t>
      </w:r>
      <w:r>
        <w:rPr>
          <w:rFonts w:hint="eastAsia" w:ascii="仿宋" w:hAnsi="仿宋" w:eastAsia="仿宋" w:cs="仿宋"/>
          <w:color w:val="auto"/>
          <w:sz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</w:rPr>
        <w:instrText xml:space="preserve"> eq \o\ac(</w:instrText>
      </w:r>
      <w:r>
        <w:rPr>
          <w:rFonts w:hint="eastAsia" w:ascii="仿宋" w:hAnsi="仿宋" w:eastAsia="仿宋" w:cs="仿宋"/>
          <w:color w:val="auto"/>
          <w:position w:val="-4"/>
          <w:sz w:val="36"/>
        </w:rPr>
        <w:instrText xml:space="preserve">□</w:instrText>
      </w:r>
      <w:r>
        <w:rPr>
          <w:rFonts w:hint="eastAsia" w:ascii="仿宋" w:hAnsi="仿宋" w:eastAsia="仿宋" w:cs="仿宋"/>
          <w:color w:val="auto"/>
          <w:sz w:val="24"/>
        </w:rPr>
        <w:instrText xml:space="preserve">,×)</w:instrTex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75B70"/>
    <w:rsid w:val="1AAB31E0"/>
    <w:rsid w:val="612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2017-12-12T01:14:00Z</dcterms:created>
  <dc:creator>WPS_%!s(int64=1474356408)</dc:creator>
  <cp:lastModifiedBy>WPS_%!s(int64=1474356408)</cp:lastModifiedBy>
  <dcterms:modified xsi:type="dcterms:W3CDTF">2017-12-26T02:22:13Z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