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32544">
      <w:pPr>
        <w:spacing w:line="500" w:lineRule="exact"/>
        <w:ind w:firstLine="0" w:firstLineChars="0"/>
        <w:rPr>
          <w:rFonts w:ascii="黑体" w:hAnsi="宋体" w:eastAsia="黑体" w:cs="黑体"/>
          <w:color w:val="000000"/>
          <w:sz w:val="30"/>
          <w:szCs w:val="30"/>
        </w:rPr>
      </w:pPr>
      <w:bookmarkStart w:id="0" w:name="_GoBack"/>
      <w:bookmarkEnd w:id="0"/>
    </w:p>
    <w:p w14:paraId="3B1925D6">
      <w:pPr>
        <w:ind w:firstLine="0" w:firstLineChars="0"/>
        <w:jc w:val="center"/>
        <w:rPr>
          <w:rFonts w:hint="eastAsia" w:ascii="方正大标宋_GBK" w:hAnsi="方正大标宋_GBK" w:eastAsia="方正大标宋_GBK" w:cs="方正大标宋_GBK"/>
          <w:color w:val="000000"/>
          <w:sz w:val="44"/>
          <w:szCs w:val="44"/>
          <w:lang w:bidi="ar"/>
        </w:rPr>
      </w:pPr>
      <w:r>
        <w:rPr>
          <w:rFonts w:hint="eastAsia" w:ascii="方正大标宋_GBK" w:hAnsi="方正大标宋_GBK" w:eastAsia="方正大标宋_GBK" w:cs="方正大标宋_GBK"/>
          <w:color w:val="000000"/>
          <w:sz w:val="44"/>
          <w:szCs w:val="44"/>
          <w:lang w:bidi="ar"/>
        </w:rPr>
        <w:t>河南省建筑业协会</w:t>
      </w:r>
    </w:p>
    <w:p w14:paraId="79C1A153">
      <w:pPr>
        <w:ind w:firstLine="0" w:firstLineChars="0"/>
        <w:jc w:val="center"/>
        <w:rPr>
          <w:rFonts w:hint="eastAsia" w:ascii="方正大标宋_GBK" w:hAnsi="方正大标宋_GBK" w:eastAsia="方正大标宋_GBK" w:cs="方正大标宋_GBK"/>
          <w:color w:val="000000"/>
          <w:sz w:val="44"/>
          <w:szCs w:val="44"/>
        </w:rPr>
      </w:pPr>
      <w:r>
        <w:rPr>
          <w:rFonts w:hint="eastAsia" w:ascii="方正大标宋_GBK" w:hAnsi="方正大标宋_GBK" w:eastAsia="方正大标宋_GBK" w:cs="方正大标宋_GBK"/>
          <w:color w:val="000000"/>
          <w:sz w:val="44"/>
          <w:szCs w:val="44"/>
          <w:lang w:bidi="ar"/>
        </w:rPr>
        <w:t>人工智能</w:t>
      </w:r>
      <w:r>
        <w:rPr>
          <w:rFonts w:hint="eastAsia" w:ascii="方正大标宋_GBK" w:hAnsi="方正大标宋_GBK" w:eastAsia="方正大标宋_GBK" w:cs="方正大标宋_GBK"/>
          <w:color w:val="000000"/>
          <w:sz w:val="44"/>
          <w:szCs w:val="44"/>
          <w:lang w:val="en-US" w:eastAsia="zh-CN" w:bidi="ar"/>
        </w:rPr>
        <w:t>技术</w:t>
      </w:r>
      <w:r>
        <w:rPr>
          <w:rFonts w:hint="eastAsia" w:ascii="方正大标宋_GBK" w:hAnsi="方正大标宋_GBK" w:eastAsia="方正大标宋_GBK" w:cs="方正大标宋_GBK"/>
          <w:color w:val="000000"/>
          <w:sz w:val="44"/>
          <w:szCs w:val="44"/>
          <w:lang w:bidi="ar"/>
        </w:rPr>
        <w:t>应用专家申请表</w:t>
      </w:r>
    </w:p>
    <w:tbl>
      <w:tblPr>
        <w:tblStyle w:val="5"/>
        <w:tblpPr w:leftFromText="180" w:rightFromText="180" w:vertAnchor="text" w:horzAnchor="page" w:tblpX="1930" w:tblpY="568"/>
        <w:tblOverlap w:val="never"/>
        <w:tblW w:w="8289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1951"/>
        <w:gridCol w:w="373"/>
        <w:gridCol w:w="1037"/>
        <w:gridCol w:w="948"/>
        <w:gridCol w:w="552"/>
        <w:gridCol w:w="1752"/>
      </w:tblGrid>
      <w:tr w14:paraId="0F122A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5924883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9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98CEE52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4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19A9E45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15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6E68C4B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75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77C223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照</w:t>
            </w:r>
          </w:p>
          <w:p w14:paraId="402DE638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片</w:t>
            </w:r>
          </w:p>
        </w:tc>
      </w:tr>
      <w:tr w14:paraId="0A2172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1DDCF65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最高学历</w:t>
            </w:r>
          </w:p>
        </w:tc>
        <w:tc>
          <w:tcPr>
            <w:tcW w:w="19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3B562C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4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579F42A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毕业院校</w:t>
            </w:r>
          </w:p>
        </w:tc>
        <w:tc>
          <w:tcPr>
            <w:tcW w:w="15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8855B2C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75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8B434A5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</w:tc>
      </w:tr>
      <w:tr w14:paraId="275784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3DBB0A6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毕业院校专业</w:t>
            </w:r>
          </w:p>
        </w:tc>
        <w:tc>
          <w:tcPr>
            <w:tcW w:w="19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F4C2956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4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D277F21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毕业时间</w:t>
            </w:r>
          </w:p>
        </w:tc>
        <w:tc>
          <w:tcPr>
            <w:tcW w:w="15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5E2A709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75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B229324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</w:tc>
      </w:tr>
      <w:tr w14:paraId="7360C3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D78BF7A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身份证号</w:t>
            </w:r>
          </w:p>
        </w:tc>
        <w:tc>
          <w:tcPr>
            <w:tcW w:w="661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B948ABE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</w:tc>
      </w:tr>
      <w:tr w14:paraId="5C85E5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26F9F2D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工作单位</w:t>
            </w:r>
          </w:p>
        </w:tc>
        <w:tc>
          <w:tcPr>
            <w:tcW w:w="661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AA2D711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</w:tc>
      </w:tr>
      <w:tr w14:paraId="298D24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1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740A32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单位性质</w:t>
            </w:r>
          </w:p>
        </w:tc>
        <w:tc>
          <w:tcPr>
            <w:tcW w:w="661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3793DB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 xml:space="preserve">□高等院校  □科研院所  □政府机构 </w:t>
            </w:r>
          </w:p>
          <w:p w14:paraId="15B03E6D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 xml:space="preserve"> □企业  □其他</w:t>
            </w:r>
          </w:p>
        </w:tc>
      </w:tr>
      <w:tr w14:paraId="57B6B43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7BF266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职称</w:t>
            </w:r>
          </w:p>
        </w:tc>
        <w:tc>
          <w:tcPr>
            <w:tcW w:w="23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ED026B3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7FAFE32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职称专业</w:t>
            </w:r>
          </w:p>
        </w:tc>
        <w:tc>
          <w:tcPr>
            <w:tcW w:w="2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255FBC3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</w:tc>
      </w:tr>
      <w:tr w14:paraId="73025B2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243829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职称有效期</w:t>
            </w:r>
          </w:p>
        </w:tc>
        <w:tc>
          <w:tcPr>
            <w:tcW w:w="23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3B7B936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4ED8926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所属地区</w:t>
            </w:r>
          </w:p>
        </w:tc>
        <w:tc>
          <w:tcPr>
            <w:tcW w:w="2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4B44678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</w:tc>
      </w:tr>
      <w:tr w14:paraId="059BBA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638C47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办公电话</w:t>
            </w:r>
          </w:p>
        </w:tc>
        <w:tc>
          <w:tcPr>
            <w:tcW w:w="23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4D6342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EFA827C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移动电话</w:t>
            </w:r>
          </w:p>
        </w:tc>
        <w:tc>
          <w:tcPr>
            <w:tcW w:w="2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5F55CEB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</w:tc>
      </w:tr>
      <w:tr w14:paraId="20E645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0136CF1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电子邮箱</w:t>
            </w:r>
          </w:p>
        </w:tc>
        <w:tc>
          <w:tcPr>
            <w:tcW w:w="661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9F1E32A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</w:tc>
      </w:tr>
      <w:tr w14:paraId="56B4A6D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5F2082D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通讯地址</w:t>
            </w:r>
          </w:p>
        </w:tc>
        <w:tc>
          <w:tcPr>
            <w:tcW w:w="661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7B2997D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</w:tc>
      </w:tr>
      <w:tr w14:paraId="2E1800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B32CA31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专家类型</w:t>
            </w:r>
          </w:p>
        </w:tc>
        <w:tc>
          <w:tcPr>
            <w:tcW w:w="661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25BBD12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val="en-US" w:eastAsia="zh-CN" w:bidi="ar"/>
              </w:rPr>
              <w:t>技术研发类　□应用管理类　 □行业综合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类</w:t>
            </w:r>
          </w:p>
        </w:tc>
      </w:tr>
      <w:tr w14:paraId="29D85F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D0B19FE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val="en-US" w:eastAsia="zh-CN" w:bidi="ar"/>
              </w:rPr>
              <w:t>对应专家</w:t>
            </w:r>
          </w:p>
          <w:p w14:paraId="28C4026D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val="en-US" w:eastAsia="zh-CN" w:bidi="ar"/>
              </w:rPr>
              <w:t>类型</w:t>
            </w:r>
          </w:p>
          <w:p w14:paraId="1141A670">
            <w:pPr>
              <w:spacing w:line="560" w:lineRule="exact"/>
              <w:ind w:firstLine="0" w:firstLineChars="0"/>
              <w:jc w:val="center"/>
              <w:rPr>
                <w:rFonts w:hint="default" w:ascii="Times New Roman" w:hAnsi="Times New Roman" w:eastAsia="仿宋_GB2312" w:cs="仿宋_GB2312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val="en-US" w:eastAsia="zh-CN" w:bidi="ar"/>
              </w:rPr>
              <w:t>支撑说明</w:t>
            </w:r>
          </w:p>
        </w:tc>
        <w:tc>
          <w:tcPr>
            <w:tcW w:w="661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500B4BE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  <w:p w14:paraId="3C35652C">
            <w:pPr>
              <w:spacing w:line="560" w:lineRule="exact"/>
              <w:ind w:firstLine="0" w:firstLineChars="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  <w:p w14:paraId="1DA0818E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  <w:p w14:paraId="3CE279D5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</w:tc>
      </w:tr>
      <w:tr w14:paraId="126B73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1" w:hRule="atLeast"/>
        </w:trPr>
        <w:tc>
          <w:tcPr>
            <w:tcW w:w="1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8DF22E9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主要专业领域工作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val="en-US" w:eastAsia="zh-CN" w:bidi="ar"/>
              </w:rPr>
              <w:t>简历</w:t>
            </w:r>
          </w:p>
        </w:tc>
        <w:tc>
          <w:tcPr>
            <w:tcW w:w="661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2E27590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</w:tc>
      </w:tr>
      <w:tr w14:paraId="1C090EC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5" w:hRule="atLeast"/>
        </w:trPr>
        <w:tc>
          <w:tcPr>
            <w:tcW w:w="1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2ABD75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主要</w:t>
            </w:r>
          </w:p>
          <w:p w14:paraId="03F7EEE7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工作</w:t>
            </w:r>
          </w:p>
          <w:p w14:paraId="21521053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业绩</w:t>
            </w:r>
          </w:p>
        </w:tc>
        <w:tc>
          <w:tcPr>
            <w:tcW w:w="661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56B11B3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  <w:p w14:paraId="5B0239C0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</w:tc>
      </w:tr>
      <w:tr w14:paraId="7B21166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1" w:hRule="atLeast"/>
        </w:trPr>
        <w:tc>
          <w:tcPr>
            <w:tcW w:w="1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A461863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个人承诺</w:t>
            </w:r>
          </w:p>
        </w:tc>
        <w:tc>
          <w:tcPr>
            <w:tcW w:w="661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1F1B79E">
            <w:pPr>
              <w:spacing w:line="560" w:lineRule="exact"/>
              <w:ind w:firstLine="0" w:firstLineChars="0"/>
              <w:jc w:val="left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我承诺积极履行相关工作职责，遵守工作纪律，严守工作秘密。如违反上述承诺，愿承担相应责任。</w:t>
            </w:r>
          </w:p>
          <w:p w14:paraId="2AA6B06A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  <w:p w14:paraId="47ED927B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 xml:space="preserve">          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val="en-US" w:eastAsia="zh-CN" w:bidi="ar"/>
              </w:rPr>
              <w:t>本人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 xml:space="preserve">签名：                    </w:t>
            </w:r>
          </w:p>
        </w:tc>
      </w:tr>
      <w:tr w14:paraId="3E4A4FD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0" w:hRule="atLeast"/>
        </w:trPr>
        <w:tc>
          <w:tcPr>
            <w:tcW w:w="1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0893925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工作单位</w:t>
            </w:r>
          </w:p>
          <w:p w14:paraId="65FEEBD9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推荐意见</w:t>
            </w:r>
          </w:p>
          <w:p w14:paraId="7C04B072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 w:bidi="ar"/>
              </w:rPr>
              <w:t>（如有）</w:t>
            </w:r>
          </w:p>
        </w:tc>
        <w:tc>
          <w:tcPr>
            <w:tcW w:w="661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7222BA">
            <w:pPr>
              <w:spacing w:line="560" w:lineRule="exact"/>
              <w:ind w:firstLine="0" w:firstLineChars="0"/>
              <w:jc w:val="left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我单位推荐</w:t>
            </w:r>
            <w:r>
              <w:rPr>
                <w:rFonts w:cs="Times New Roman"/>
                <w:sz w:val="28"/>
                <w:szCs w:val="28"/>
                <w:u w:val="single"/>
                <w:lang w:bidi="ar"/>
              </w:rPr>
              <w:t xml:space="preserve">         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>同志作为专家人选，并积极支持其参与相关工作。</w:t>
            </w:r>
          </w:p>
          <w:p w14:paraId="2C79B5F6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  <w:p w14:paraId="1E8FF229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 xml:space="preserve">单位（盖章）：                                    </w:t>
            </w:r>
          </w:p>
          <w:p w14:paraId="7A6A23F9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 xml:space="preserve">                            年    月    日</w:t>
            </w:r>
          </w:p>
        </w:tc>
      </w:tr>
    </w:tbl>
    <w:p w14:paraId="7905C809"/>
    <w:sectPr>
      <w:footerReference r:id="rId3" w:type="default"/>
      <w:pgSz w:w="11906" w:h="16838"/>
      <w:pgMar w:top="1440" w:right="1803" w:bottom="1440" w:left="1803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78AD7">
    <w:pPr>
      <w:pStyle w:val="2"/>
      <w:tabs>
        <w:tab w:val="clear" w:pos="4153"/>
      </w:tabs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B71E27"/>
    <w:rsid w:val="64F2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oc 1"/>
    <w:basedOn w:val="1"/>
    <w:next w:val="1"/>
    <w:uiPriority w:val="0"/>
    <w:rPr>
      <w:rFonts w:ascii="Arial" w:hAnsi="Arial" w:eastAsia="Arial" w:cs="Arial"/>
      <w:snapToGrid w:val="0"/>
      <w:color w:val="000000"/>
      <w:kern w:val="0"/>
      <w:szCs w:val="21"/>
      <w:lang w:eastAsia="en-US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2025-11-05T06:45:00Z</dcterms:created>
  <dc:creator>wyl</dc:creator>
  <cp:lastModifiedBy>陈晨</cp:lastModifiedBy>
  <dcterms:modified xsi:type="dcterms:W3CDTF">2026-08-10T08:33:35Z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B206E0CB4255480FBCBB8FC3A28B45B2_12</vt:lpwstr>
  </property>
  <property fmtid="{D5CDD505-2E9C-101B-9397-08002B2CF9AE}" pid="4" name="KSOTemplateDocerSaveRecord">
    <vt:lpwstr>eyJoZGlkIjoiNGM3MTkzM2IzNjM0Mjg4Nzk0ZWFiZjllOGIyMDY5NjIiLCJ1c2VySWQiOiIxNTY1NTc5OTU5In0=</vt:lpwstr>
  </property>
</Properties>
</file>