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22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楷体" w:hAnsi="楷体" w:eastAsia="楷体" w:cs="楷体"/>
          <w:b/>
          <w:bCs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spacing w:val="0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spacing w:val="0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b/>
          <w:bCs/>
          <w:spacing w:val="0"/>
          <w:sz w:val="32"/>
          <w:szCs w:val="32"/>
        </w:rPr>
        <w:t>年建筑业</w:t>
      </w:r>
      <w:r>
        <w:rPr>
          <w:rFonts w:hint="eastAsia" w:ascii="楷体" w:hAnsi="楷体" w:eastAsia="楷体" w:cs="楷体"/>
          <w:b/>
          <w:bCs/>
          <w:spacing w:val="0"/>
          <w:sz w:val="32"/>
          <w:szCs w:val="32"/>
          <w:lang w:val="en-US" w:eastAsia="zh-CN"/>
        </w:rPr>
        <w:t>微信视频号信息登记</w:t>
      </w:r>
      <w:r>
        <w:rPr>
          <w:rFonts w:hint="eastAsia" w:ascii="楷体" w:hAnsi="楷体" w:eastAsia="楷体" w:cs="楷体"/>
          <w:b/>
          <w:bCs/>
          <w:spacing w:val="0"/>
          <w:sz w:val="32"/>
          <w:szCs w:val="32"/>
        </w:rPr>
        <w:t>表</w:t>
      </w:r>
    </w:p>
    <w:tbl>
      <w:tblPr>
        <w:tblStyle w:val="4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344"/>
        <w:gridCol w:w="1434"/>
        <w:gridCol w:w="1533"/>
        <w:gridCol w:w="272"/>
        <w:gridCol w:w="1129"/>
        <w:gridCol w:w="1458"/>
      </w:tblGrid>
      <w:tr w14:paraId="47B4F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93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BBFD6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视频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号名称</w:t>
            </w:r>
          </w:p>
        </w:tc>
        <w:tc>
          <w:tcPr>
            <w:tcW w:w="27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8E811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EDE91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视频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号ID</w:t>
            </w:r>
          </w:p>
        </w:tc>
        <w:tc>
          <w:tcPr>
            <w:tcW w:w="2587" w:type="dxa"/>
            <w:gridSpan w:val="2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84DE27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C1F7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0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D8AE2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主体单位</w:t>
            </w:r>
          </w:p>
        </w:tc>
        <w:tc>
          <w:tcPr>
            <w:tcW w:w="7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F49099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31CDF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0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117BF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运维人数</w:t>
            </w: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B840DB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70615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创号年月</w:t>
            </w:r>
          </w:p>
        </w:tc>
        <w:tc>
          <w:tcPr>
            <w:tcW w:w="25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5385D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D487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20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A366C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视频发布总量</w:t>
            </w: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2BA34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6B80A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 w:firstLine="240" w:firstLineChars="10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关注者数量</w:t>
            </w: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A1EEB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0A1F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20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92CED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视频发布频率</w:t>
            </w:r>
          </w:p>
        </w:tc>
        <w:tc>
          <w:tcPr>
            <w:tcW w:w="7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CBB7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0766C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20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96913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联系人</w:t>
            </w:r>
          </w:p>
        </w:tc>
        <w:tc>
          <w:tcPr>
            <w:tcW w:w="2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6928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B6BBD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手机号码</w:t>
            </w:r>
          </w:p>
        </w:tc>
        <w:tc>
          <w:tcPr>
            <w:tcW w:w="25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B5197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280F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20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2EF83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通讯地址</w:t>
            </w:r>
          </w:p>
        </w:tc>
        <w:tc>
          <w:tcPr>
            <w:tcW w:w="7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E8016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4DA5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093" w:type="dxa"/>
            <w:vMerge w:val="restar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98A7C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优秀视频</w:t>
            </w:r>
          </w:p>
          <w:p w14:paraId="17E8BED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案例推荐</w:t>
            </w:r>
          </w:p>
        </w:tc>
        <w:tc>
          <w:tcPr>
            <w:tcW w:w="13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02637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推荐案例1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5C0E08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视频标题</w:t>
            </w:r>
          </w:p>
        </w:tc>
        <w:tc>
          <w:tcPr>
            <w:tcW w:w="4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9D53A9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2E9B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2093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CBF36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4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46DD4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16AA296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视频类型</w:t>
            </w:r>
          </w:p>
        </w:tc>
        <w:tc>
          <w:tcPr>
            <w:tcW w:w="4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0F126B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color w:val="808080" w:themeColor="background1" w:themeShade="8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808080" w:themeColor="background1" w:themeShade="80"/>
                <w:sz w:val="21"/>
                <w:szCs w:val="21"/>
                <w:lang w:val="en-US" w:eastAsia="zh-CN"/>
              </w:rPr>
              <w:t>工程纪实、人物风采、品牌形象、党建文化、知识科普等）</w:t>
            </w:r>
          </w:p>
        </w:tc>
      </w:tr>
      <w:tr w14:paraId="265F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2093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3B922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</w:pPr>
          </w:p>
        </w:tc>
        <w:tc>
          <w:tcPr>
            <w:tcW w:w="134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C2A3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A7B9B3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播放量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96AC68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1192325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发布时间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5AF730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color w:val="808080" w:themeColor="background1" w:themeShade="8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808080" w:themeColor="background1" w:themeShade="80"/>
                <w:sz w:val="18"/>
                <w:szCs w:val="18"/>
                <w:lang w:val="en-US" w:eastAsia="zh-CN"/>
              </w:rPr>
              <w:t>需1年以内</w:t>
            </w:r>
            <w:r>
              <w:rPr>
                <w:rFonts w:hint="eastAsia" w:ascii="楷体" w:hAnsi="楷体" w:eastAsia="楷体" w:cs="楷体"/>
                <w:color w:val="808080" w:themeColor="background1" w:themeShade="80"/>
                <w:sz w:val="18"/>
                <w:szCs w:val="18"/>
                <w:lang w:eastAsia="zh-CN"/>
              </w:rPr>
              <w:t>）</w:t>
            </w:r>
          </w:p>
        </w:tc>
      </w:tr>
      <w:tr w14:paraId="13F0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093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0AE10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</w:pPr>
          </w:p>
        </w:tc>
        <w:tc>
          <w:tcPr>
            <w:tcW w:w="134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18300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45CBB7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网盘链接</w:t>
            </w:r>
          </w:p>
        </w:tc>
        <w:tc>
          <w:tcPr>
            <w:tcW w:w="4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E8763B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楷体" w:hAnsi="楷体" w:eastAsia="楷体" w:cs="楷体"/>
                <w:color w:val="808080" w:themeColor="background1" w:themeShade="8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808080" w:themeColor="background1" w:themeShade="80"/>
                <w:sz w:val="21"/>
                <w:szCs w:val="21"/>
                <w:lang w:val="en-US" w:eastAsia="zh-CN"/>
              </w:rPr>
              <w:t>请将原视频上传至网盘并提供链接）</w:t>
            </w:r>
          </w:p>
        </w:tc>
      </w:tr>
      <w:tr w14:paraId="4218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093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34C29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</w:pPr>
          </w:p>
        </w:tc>
        <w:tc>
          <w:tcPr>
            <w:tcW w:w="134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BEB41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D1BE66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案例简述</w:t>
            </w:r>
          </w:p>
        </w:tc>
        <w:tc>
          <w:tcPr>
            <w:tcW w:w="4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B20712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color w:val="808080" w:themeColor="background1" w:themeShade="8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808080" w:themeColor="background1" w:themeShade="80"/>
                <w:sz w:val="21"/>
                <w:szCs w:val="21"/>
                <w:lang w:val="en-US" w:eastAsia="zh-CN"/>
              </w:rPr>
              <w:t>脚本创作、拍摄制作、受众反响等</w:t>
            </w:r>
            <w:r>
              <w:rPr>
                <w:rFonts w:hint="eastAsia" w:ascii="楷体" w:hAnsi="楷体" w:eastAsia="楷体" w:cs="楷体"/>
                <w:color w:val="808080" w:themeColor="background1" w:themeShade="80"/>
                <w:sz w:val="21"/>
                <w:szCs w:val="21"/>
                <w:lang w:eastAsia="zh-CN"/>
              </w:rPr>
              <w:t>）</w:t>
            </w:r>
          </w:p>
        </w:tc>
      </w:tr>
      <w:tr w14:paraId="5B2CC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2093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5AD7D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</w:pPr>
          </w:p>
        </w:tc>
        <w:tc>
          <w:tcPr>
            <w:tcW w:w="1344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20B2F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推荐案例2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53DDAA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视频标题</w:t>
            </w:r>
          </w:p>
        </w:tc>
        <w:tc>
          <w:tcPr>
            <w:tcW w:w="4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21A138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</w:pPr>
          </w:p>
        </w:tc>
      </w:tr>
      <w:tr w14:paraId="4DB43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2093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3ED55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</w:pPr>
          </w:p>
        </w:tc>
        <w:tc>
          <w:tcPr>
            <w:tcW w:w="134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BE0A2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18F8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视频类型</w:t>
            </w:r>
          </w:p>
        </w:tc>
        <w:tc>
          <w:tcPr>
            <w:tcW w:w="4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13617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leftChars="0" w:right="0" w:rightChars="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808080" w:themeColor="background1" w:themeShade="8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808080" w:themeColor="background1" w:themeShade="80"/>
                <w:sz w:val="21"/>
                <w:szCs w:val="21"/>
                <w:lang w:val="en-US" w:eastAsia="zh-CN"/>
              </w:rPr>
              <w:t>工程纪实、人物风采、品牌形象、党建文化、知识科普等）</w:t>
            </w:r>
          </w:p>
        </w:tc>
      </w:tr>
      <w:tr w14:paraId="5588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2093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11DEE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</w:pPr>
          </w:p>
        </w:tc>
        <w:tc>
          <w:tcPr>
            <w:tcW w:w="134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40731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C94FCF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播放量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6F7D13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49EA9F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发布时间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85E2DE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color w:val="808080" w:themeColor="background1" w:themeShade="8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808080" w:themeColor="background1" w:themeShade="80"/>
                <w:sz w:val="18"/>
                <w:szCs w:val="18"/>
                <w:lang w:val="en-US" w:eastAsia="zh-CN"/>
              </w:rPr>
              <w:t>需1年以内</w:t>
            </w:r>
            <w:r>
              <w:rPr>
                <w:rFonts w:hint="eastAsia" w:ascii="楷体" w:hAnsi="楷体" w:eastAsia="楷体" w:cs="楷体"/>
                <w:color w:val="808080" w:themeColor="background1" w:themeShade="80"/>
                <w:sz w:val="18"/>
                <w:szCs w:val="18"/>
                <w:lang w:eastAsia="zh-CN"/>
              </w:rPr>
              <w:t>）</w:t>
            </w:r>
          </w:p>
        </w:tc>
      </w:tr>
      <w:tr w14:paraId="22943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093" w:type="dxa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79607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</w:pPr>
          </w:p>
        </w:tc>
        <w:tc>
          <w:tcPr>
            <w:tcW w:w="134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10D90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322B44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网盘链接</w:t>
            </w:r>
          </w:p>
        </w:tc>
        <w:tc>
          <w:tcPr>
            <w:tcW w:w="4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13F325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color w:val="808080" w:themeColor="background1" w:themeShade="8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808080" w:themeColor="background1" w:themeShade="8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808080" w:themeColor="background1" w:themeShade="80"/>
                <w:sz w:val="21"/>
                <w:szCs w:val="21"/>
                <w:lang w:val="en-US" w:eastAsia="zh-CN"/>
              </w:rPr>
              <w:t>请将原视频上传至网盘并提供链接）</w:t>
            </w:r>
          </w:p>
        </w:tc>
      </w:tr>
      <w:tr w14:paraId="64979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2093" w:type="dxa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8879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</w:pPr>
          </w:p>
        </w:tc>
        <w:tc>
          <w:tcPr>
            <w:tcW w:w="134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FA18C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64E8E7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案例简述</w:t>
            </w:r>
          </w:p>
        </w:tc>
        <w:tc>
          <w:tcPr>
            <w:tcW w:w="4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154BF89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color w:val="808080" w:themeColor="background1" w:themeShade="8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808080" w:themeColor="background1" w:themeShade="80"/>
                <w:sz w:val="21"/>
                <w:szCs w:val="21"/>
                <w:lang w:val="en-US" w:eastAsia="zh-CN"/>
              </w:rPr>
              <w:t>脚本创作、拍摄制作、受众反响等</w:t>
            </w:r>
            <w:r>
              <w:rPr>
                <w:rFonts w:hint="eastAsia" w:ascii="楷体" w:hAnsi="楷体" w:eastAsia="楷体" w:cs="楷体"/>
                <w:color w:val="808080" w:themeColor="background1" w:themeShade="80"/>
                <w:sz w:val="21"/>
                <w:szCs w:val="21"/>
                <w:lang w:eastAsia="zh-CN"/>
              </w:rPr>
              <w:t>）</w:t>
            </w:r>
          </w:p>
        </w:tc>
      </w:tr>
      <w:tr w14:paraId="4679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0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E3AF0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视频号</w:t>
            </w:r>
          </w:p>
          <w:p w14:paraId="300DB6D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运营特色</w:t>
            </w:r>
          </w:p>
        </w:tc>
        <w:tc>
          <w:tcPr>
            <w:tcW w:w="7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6A2FA4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91845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03E35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2093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65373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单位意见</w:t>
            </w:r>
          </w:p>
        </w:tc>
        <w:tc>
          <w:tcPr>
            <w:tcW w:w="7170" w:type="dxa"/>
            <w:gridSpan w:val="6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B7F9B1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right="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4C35AB7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420" w:lineRule="atLeast"/>
              <w:ind w:left="0" w:right="0" w:firstLine="5193" w:firstLineChars="2164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年   月   日</w:t>
            </w:r>
          </w:p>
        </w:tc>
      </w:tr>
    </w:tbl>
    <w:p w14:paraId="23AEC5ED">
      <w:p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注：请于2026年6月15日前将</w:t>
      </w:r>
      <w:r>
        <w:rPr>
          <w:rFonts w:hint="eastAsia" w:ascii="楷体" w:hAnsi="楷体" w:eastAsia="楷体" w:cs="楷体"/>
          <w:b/>
          <w:bCs/>
          <w:lang w:val="en-US" w:eastAsia="zh-CN"/>
        </w:rPr>
        <w:t>word版登记表（文件命名：单位＋视频号登记表）</w:t>
      </w:r>
      <w:r>
        <w:rPr>
          <w:rFonts w:hint="eastAsia" w:ascii="楷体" w:hAnsi="楷体" w:eastAsia="楷体" w:cs="楷体"/>
          <w:lang w:val="en-US" w:eastAsia="zh-CN"/>
        </w:rPr>
        <w:t>发送至</w:t>
      </w:r>
      <w:r>
        <w:rPr>
          <w:rFonts w:hint="eastAsia" w:ascii="楷体" w:hAnsi="楷体" w:eastAsia="楷体" w:cs="楷体"/>
          <w:b w:val="0"/>
          <w:bCs w:val="0"/>
          <w:color w:val="auto"/>
          <w:lang w:val="en-US" w:eastAsia="zh-CN"/>
        </w:rPr>
        <w:t>shiyq@jzsbs.com</w:t>
      </w:r>
      <w:r>
        <w:rPr>
          <w:rFonts w:hint="eastAsia" w:ascii="楷体" w:hAnsi="楷体" w:eastAsia="楷体" w:cs="楷体"/>
          <w:lang w:val="en-US" w:eastAsia="zh-CN"/>
        </w:rPr>
        <w:t>。</w:t>
      </w:r>
    </w:p>
    <w:p w14:paraId="13A1C4EF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F9CFE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32385</wp:posOffset>
              </wp:positionH>
              <wp:positionV relativeFrom="paragraph">
                <wp:posOffset>486410</wp:posOffset>
              </wp:positionV>
              <wp:extent cx="5238750" cy="9525"/>
              <wp:effectExtent l="0" t="6350" r="0" b="1270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1175385" y="1049020"/>
                        <a:ext cx="5238750" cy="952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2.55pt;margin-top:38.3pt;height:0.75pt;width:412.5pt;z-index:251659264;mso-width-relative:page;mso-height-relative:page;" filled="f" stroked="t" coordsize="21600,21600" o:gfxdata="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nfBZ3TAAAABwEAAA8AAAAAAAAAAQAgAAAAIgAAAGRycy9kb3ducmV2LnhtbFBL&#10;AQIUABQAAAAIAIdO4kCXyEGu+wEAAMsDAAAOAAAAAAAAAAEAIAAAACIBAABkcnMvZTJvRG9jLnht&#10;bFBLBQYAAAAABgAGAFkBAACPBQAAAAA=&#10;">
              <v:fill on="f" focussize="0,0"/>
              <v:stroke weight="1pt" color="#000000 [3213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114300" distR="114300">
          <wp:extent cx="1262380" cy="441325"/>
          <wp:effectExtent l="0" t="0" r="13970" b="15875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238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72392"/>
    <w:rsid w:val="0BC67130"/>
    <w:rsid w:val="0BC730AE"/>
    <w:rsid w:val="0F5C088C"/>
    <w:rsid w:val="1CD17A54"/>
    <w:rsid w:val="1D65114A"/>
    <w:rsid w:val="1F1056F9"/>
    <w:rsid w:val="250C0881"/>
    <w:rsid w:val="275E1061"/>
    <w:rsid w:val="313C4D53"/>
    <w:rsid w:val="31F073D3"/>
    <w:rsid w:val="352C2504"/>
    <w:rsid w:val="3B472392"/>
    <w:rsid w:val="497B051E"/>
    <w:rsid w:val="4C5F5FCD"/>
    <w:rsid w:val="51B77D96"/>
    <w:rsid w:val="53E94016"/>
    <w:rsid w:val="5470037B"/>
    <w:rsid w:val="57097C3E"/>
    <w:rsid w:val="57BB2592"/>
    <w:rsid w:val="5D832268"/>
    <w:rsid w:val="61BC6858"/>
    <w:rsid w:val="69213316"/>
    <w:rsid w:val="6D4653C0"/>
    <w:rsid w:val="73FB0395"/>
    <w:rsid w:val="7A28499B"/>
    <w:rsid w:val="7A6A1952"/>
    <w:rsid w:val="7C086F26"/>
    <w:rsid w:val="7C88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341</Characters>
  <Lines>0</Lines>
  <Paragraphs>0</Paragraphs>
  <TotalTime>0</TotalTime>
  <ScaleCrop>false</ScaleCrop>
  <LinksUpToDate>false</LinksUpToDate>
  <CharactersWithSpaces>347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2025-04-07T08:04:00Z</dcterms:created>
  <dc:creator>永庆</dc:creator>
  <cp:lastModifiedBy>Mela</cp:lastModifiedBy>
  <cp:lastPrinted>2025-04-07T08:05:00Z</cp:lastPrinted>
  <dcterms:modified xsi:type="dcterms:W3CDTF">2026-05-29T07:56:23Z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3A9F5E10AF5B4578A619159C5FDF9C3E_13</vt:lpwstr>
  </property>
  <property fmtid="{D5CDD505-2E9C-101B-9397-08002B2CF9AE}" pid="4" name="KSOTemplateDocerSaveRecord">
    <vt:lpwstr>eyJoZGlkIjoiYTJlM2MwNGY1NjMzZjhhYzlmZTM5ZmE1Njk4NzI0ZjkiLCJ1c2VySWQiOiIyNTAxMzg0ODIifQ==</vt:lpwstr>
  </property>
</Properties>
</file>