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附1.会议回执</w:t>
      </w:r>
    </w:p>
    <w:tbl>
      <w:tblPr>
        <w:tblStyle w:val="6"/>
        <w:tblW w:w="903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65"/>
        <w:gridCol w:w="2219"/>
        <w:gridCol w:w="870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432" w:type="dxa"/>
            <w:gridSpan w:val="4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通讯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9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付款方式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??" w:hAnsi="??" w:cs="??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银行转账或现金（支付宝、微信转账请备注单位名称）</w:t>
            </w:r>
          </w:p>
          <w:p>
            <w:pPr>
              <w:widowControl/>
              <w:spacing w:line="360" w:lineRule="exact"/>
              <w:rPr>
                <w:rFonts w:hint="eastAsia" w:ascii="??" w:hAnsi="??" w:cs="??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会务费：18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元/人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□转账         □会场付现金/支付宝/微信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名称：建筑时报社</w:t>
            </w:r>
          </w:p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开户行：中国光大银行上海杨浦支行</w:t>
            </w:r>
          </w:p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账号：36670188000166134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参会代表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住宿情况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单人间／双人间：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398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元／晚（含早）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预订房间情况</w:t>
            </w:r>
            <w:r>
              <w:rPr>
                <w:rFonts w:hint="eastAsia" w:ascii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□双床房数：       □大床房数：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内蒙古兴泰名都酒店苏鹏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经理电话：</w:t>
            </w:r>
            <w:r>
              <w:rPr>
                <w:rFonts w:hint="eastAsia"/>
                <w:sz w:val="21"/>
                <w:szCs w:val="21"/>
              </w:rPr>
              <w:t>15848114733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开具发票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 w:eastAsia="zh-CN" w:bidi="zh-CN"/>
              </w:rPr>
              <w:t>电子发票文件收件邮箱</w:t>
            </w:r>
            <w:r>
              <w:rPr>
                <w:rFonts w:hint="eastAsia" w:cs="宋体"/>
                <w:color w:val="FF0000"/>
                <w:sz w:val="21"/>
                <w:szCs w:val="21"/>
                <w:lang w:val="en-US" w:eastAsia="zh-CN" w:bidi="zh-CN"/>
              </w:rPr>
              <w:t>(必填）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 w:eastAsia="zh-CN" w:bidi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  <w:t>发票抬头（必填）：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  <w:t>纳税人识别号（必填）：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  <w:t>发票类别：□普通发票 □增值税专用</w:t>
            </w:r>
          </w:p>
          <w:p>
            <w:pPr>
              <w:widowControl/>
              <w:spacing w:line="260" w:lineRule="exac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  <w:t>发票开票内容：会务费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zh-CN"/>
              </w:rPr>
              <w:t xml:space="preserve"> </w:t>
            </w:r>
          </w:p>
        </w:tc>
      </w:tr>
    </w:tbl>
    <w:p>
      <w:pPr>
        <w:ind w:firstLine="422" w:firstLineChars="200"/>
      </w:pPr>
      <w:r>
        <w:rPr>
          <w:b/>
        </w:rPr>
        <w:t>1.</w:t>
      </w:r>
      <w:r>
        <w:rPr>
          <w:rFonts w:hint="eastAsia" w:ascii="宋体" w:hAnsi="宋体" w:cs="宋体"/>
        </w:rPr>
        <w:t>电子版报名回执表可到“建筑新网”（</w:t>
      </w:r>
      <w:r>
        <w:t>www.jzsbs.com</w:t>
      </w:r>
      <w:r>
        <w:rPr>
          <w:rFonts w:hint="eastAsia" w:ascii="宋体" w:hAnsi="宋体" w:cs="宋体"/>
        </w:rPr>
        <w:t>）下载。</w:t>
      </w:r>
    </w:p>
    <w:p>
      <w:pPr>
        <w:ind w:firstLine="422" w:firstLineChars="200"/>
        <w:rPr>
          <w:rFonts w:cs="宋体"/>
        </w:rPr>
      </w:pPr>
      <w:r>
        <w:rPr>
          <w:b/>
        </w:rPr>
        <w:t>2.</w:t>
      </w:r>
      <w:r>
        <w:rPr>
          <w:rFonts w:hint="eastAsia" w:ascii="宋体" w:hAnsi="宋体" w:cs="宋体"/>
        </w:rPr>
        <w:t>会议报名截止日期：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日。请及时将“会议回执”发送至邮箱：</w:t>
      </w:r>
      <w:r>
        <w:rPr>
          <w:b/>
          <w:bCs/>
        </w:rPr>
        <w:t>tonglianbu@jzsbs.com</w:t>
      </w:r>
      <w:r>
        <w:rPr>
          <w:rFonts w:hint="eastAsia" w:ascii="宋体" w:hAnsi="宋体" w:cs="宋体"/>
        </w:rPr>
        <w:t>。</w:t>
      </w:r>
    </w:p>
    <w:p>
      <w:pPr>
        <w:ind w:firstLine="422" w:firstLineChars="200"/>
        <w:rPr>
          <w:rFonts w:hint="eastAsia" w:eastAsia="宋体"/>
          <w:lang w:eastAsia="zh-CN"/>
        </w:rPr>
      </w:pPr>
      <w:r>
        <w:rPr>
          <w:b/>
        </w:rPr>
        <w:t>3.</w:t>
      </w:r>
      <w:r>
        <w:rPr>
          <w:rFonts w:hint="eastAsia" w:ascii="宋体" w:hAnsi="宋体" w:cs="宋体"/>
        </w:rPr>
        <w:t xml:space="preserve">建筑时报社联系人手机：顾今 </w:t>
      </w:r>
      <w:r>
        <w:rPr>
          <w:rFonts w:ascii="宋体" w:hAnsi="宋体" w:cs="宋体"/>
          <w:color w:val="000000"/>
          <w:kern w:val="0"/>
        </w:rPr>
        <w:t>13651941536</w:t>
      </w:r>
      <w:r>
        <w:rPr>
          <w:rFonts w:hint="eastAsia" w:ascii="宋体" w:hAnsi="宋体" w:cs="宋体"/>
          <w:color w:val="000000"/>
          <w:kern w:val="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</w:rPr>
        <w:t xml:space="preserve">何梦吉 </w:t>
      </w:r>
      <w:r>
        <w:rPr>
          <w:rFonts w:hint="eastAsia" w:ascii="宋体" w:hAnsi="宋体" w:cs="宋体"/>
          <w:color w:val="000000"/>
          <w:kern w:val="0"/>
        </w:rPr>
        <w:t>18616259529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</w:rPr>
        <w:t>葛沁宁</w:t>
      </w:r>
      <w:r>
        <w:t xml:space="preserve"> </w:t>
      </w:r>
      <w:r>
        <w:rPr>
          <w:rFonts w:ascii="宋体" w:hAnsi="宋体" w:cs="宋体"/>
          <w:color w:val="000000"/>
          <w:kern w:val="0"/>
        </w:rPr>
        <w:t xml:space="preserve">15316073570 </w:t>
      </w:r>
      <w:r>
        <w:rPr>
          <w:rFonts w:hint="eastAsia" w:ascii="宋体" w:hAnsi="宋体" w:cs="宋体"/>
          <w:color w:val="000000"/>
          <w:kern w:val="0"/>
          <w:lang w:eastAsia="zh-CN"/>
        </w:rPr>
        <w:t>。</w:t>
      </w:r>
    </w:p>
    <w:p>
      <w:pPr>
        <w:spacing w:beforeLines="50"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beforeLines="50"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beforeLines="50"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beforeLines="50"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附2.会务交通指南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酒店名称：</w:t>
      </w:r>
      <w:r>
        <w:rPr>
          <w:rFonts w:hint="eastAsia"/>
          <w:sz w:val="28"/>
          <w:szCs w:val="28"/>
          <w:lang w:eastAsia="zh-CN"/>
        </w:rPr>
        <w:t>内蒙古兴泰名都酒店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酒店地址：</w:t>
      </w:r>
      <w:r>
        <w:rPr>
          <w:rFonts w:hint="eastAsia"/>
          <w:sz w:val="28"/>
          <w:szCs w:val="28"/>
          <w:lang w:eastAsia="zh-CN"/>
        </w:rPr>
        <w:t>内蒙古自治区呼和浩特</w:t>
      </w:r>
      <w:r>
        <w:rPr>
          <w:rFonts w:hint="eastAsia"/>
          <w:sz w:val="28"/>
          <w:szCs w:val="28"/>
        </w:rPr>
        <w:t>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新城区</w:t>
      </w:r>
      <w:r>
        <w:rPr>
          <w:rFonts w:hint="eastAsia"/>
          <w:sz w:val="28"/>
          <w:szCs w:val="28"/>
          <w:lang w:eastAsia="zh-CN"/>
        </w:rPr>
        <w:t>成吉思汗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号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会议管家：</w:t>
      </w:r>
      <w:r>
        <w:rPr>
          <w:rFonts w:hint="eastAsia"/>
          <w:sz w:val="28"/>
          <w:szCs w:val="28"/>
          <w:lang w:eastAsia="zh-CN"/>
        </w:rPr>
        <w:t>苏鹏</w:t>
      </w:r>
      <w:r>
        <w:rPr>
          <w:rFonts w:hint="eastAsia"/>
          <w:sz w:val="28"/>
          <w:szCs w:val="28"/>
        </w:rPr>
        <w:t>经理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0471-3313333</w:t>
      </w:r>
      <w:r>
        <w:rPr>
          <w:rFonts w:hint="eastAsia"/>
          <w:sz w:val="28"/>
          <w:szCs w:val="28"/>
        </w:rPr>
        <w:t>；手机：15848114733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酒店线路图：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49290" cy="3469005"/>
            <wp:effectExtent l="0" t="0" r="3810" b="17145"/>
            <wp:docPr id="3" name="图片 3" descr="b9c7a43cf3af0dfe4b1cddc99a9ae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c7a43cf3af0dfe4b1cddc99a9ae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Lines="50" w:line="360" w:lineRule="auto"/>
        <w:jc w:val="left"/>
        <w:rPr>
          <w:rFonts w:hint="default" w:ascii="宋体" w:hAnsi="宋体" w:cs="宋体"/>
          <w:b/>
          <w:bCs/>
          <w:sz w:val="24"/>
          <w:szCs w:val="24"/>
          <w:lang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eastAsia="zh-CN"/>
        </w:rPr>
        <w:t>1）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呼和浩特白塔机场前往酒店</w:t>
      </w:r>
      <w:r>
        <w:rPr>
          <w:rFonts w:hint="default" w:ascii="宋体" w:hAnsi="宋体" w:cs="宋体"/>
          <w:b/>
          <w:bCs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beforeLines="50" w:line="360" w:lineRule="auto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乘坐出租车直达内蒙古兴泰名都酒店16公里，行程约2</w:t>
      </w:r>
      <w:r>
        <w:rPr>
          <w:rFonts w:hint="default" w:ascii="宋体" w:hAnsi="宋体" w:cs="宋体"/>
          <w:b w:val="0"/>
          <w:bCs w:val="0"/>
          <w:sz w:val="24"/>
          <w:szCs w:val="24"/>
          <w:lang w:eastAsia="zh-CN"/>
        </w:rPr>
        <w:t>0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分钟</w:t>
      </w:r>
    </w:p>
    <w:p>
      <w:pPr>
        <w:numPr>
          <w:ilvl w:val="0"/>
          <w:numId w:val="0"/>
        </w:numPr>
        <w:spacing w:beforeLines="50" w:line="360" w:lineRule="auto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乘坐地铁1号线转2号线至毫沁营站（C口）下车步行2分钟，行程约56分钟</w:t>
      </w:r>
    </w:p>
    <w:p>
      <w:pPr>
        <w:numPr>
          <w:ilvl w:val="0"/>
          <w:numId w:val="0"/>
        </w:numPr>
        <w:spacing w:beforeLines="50" w:line="360" w:lineRule="auto"/>
        <w:jc w:val="left"/>
        <w:rPr>
          <w:rFonts w:hint="default" w:ascii="宋体" w:hAnsi="宋体" w:cs="宋体"/>
          <w:b/>
          <w:bCs/>
          <w:sz w:val="24"/>
          <w:szCs w:val="24"/>
          <w:lang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eastAsia="zh-CN"/>
        </w:rPr>
        <w:t>2）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呼和浩特站前往酒店</w:t>
      </w:r>
      <w:r>
        <w:rPr>
          <w:rFonts w:hint="default" w:ascii="宋体" w:hAnsi="宋体" w:cs="宋体"/>
          <w:b/>
          <w:bCs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beforeLines="50" w:line="360" w:lineRule="auto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乘坐出租车到达内蒙古兴泰名都酒店7公里，行程约15分钟</w:t>
      </w:r>
    </w:p>
    <w:sectPr>
      <w:headerReference r:id="rId3" w:type="default"/>
      <w:footerReference r:id="rId4" w:type="default"/>
      <w:pgSz w:w="11906" w:h="16838"/>
      <w:pgMar w:top="567" w:right="1416" w:bottom="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10"/>
      </w:pBdr>
    </w:pPr>
    <w:r>
      <w:drawing>
        <wp:inline distT="0" distB="0" distL="114300" distR="114300">
          <wp:extent cx="1768475" cy="629920"/>
          <wp:effectExtent l="0" t="0" r="3175" b="177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603D2"/>
    <w:multiLevelType w:val="multilevel"/>
    <w:tmpl w:val="765603D2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2MwNGY1NjMzZjhhYzlmZTM5ZmE1Njk4NzI0ZjkifQ=="/>
  </w:docVars>
  <w:rsids>
    <w:rsidRoot w:val="00000000"/>
    <w:rsid w:val="351153E0"/>
    <w:rsid w:val="576E1598"/>
    <w:rsid w:val="7ABC3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页脚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readmail_locationtip"/>
    <w:basedOn w:val="7"/>
    <w:qFormat/>
    <w:uiPriority w:val="99"/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不明显强调1"/>
    <w:basedOn w:val="7"/>
    <w:qFormat/>
    <w:uiPriority w:val="19"/>
    <w:rPr>
      <w:i/>
      <w:iCs/>
      <w:color w:val="808080"/>
    </w:rPr>
  </w:style>
  <w:style w:type="character" w:customStyle="1" w:styleId="18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日期 Char"/>
    <w:basedOn w:val="7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492</Words>
  <Characters>614</Characters>
  <Lines>13</Lines>
  <Paragraphs>3</Paragraphs>
  <TotalTime>5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2022-09-23T14:25:00Z</dcterms:created>
  <dc:creator>guj</dc:creator>
  <cp:lastModifiedBy>永庆</cp:lastModifiedBy>
  <cp:lastPrinted>2020-08-08T14:12:00Z</cp:lastPrinted>
  <dcterms:modified xsi:type="dcterms:W3CDTF">2023-07-11T11:46:19Z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59B4124E873B4378991397D9E78BA74C_13</vt:lpwstr>
  </property>
</Properties>
</file>