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参会回执表（可复印）</w:t>
      </w:r>
      <w:bookmarkStart w:id="0" w:name="_GoBack"/>
      <w:bookmarkEnd w:id="0"/>
    </w:p>
    <w:tbl>
      <w:tblPr>
        <w:tblStyle w:val="3"/>
        <w:tblW w:w="853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43"/>
        <w:gridCol w:w="1590"/>
        <w:gridCol w:w="87"/>
        <w:gridCol w:w="1575"/>
        <w:gridCol w:w="747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83" w:type="dxa"/>
            <w:gridSpan w:val="6"/>
            <w:noWrap w:val="0"/>
            <w:vAlign w:val="top"/>
          </w:tcPr>
          <w:p>
            <w:pPr>
              <w:tabs>
                <w:tab w:val="left" w:pos="1080"/>
              </w:tabs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务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668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参会代表姓名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</w:t>
            </w: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8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0" w:type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0" w:type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0" w:type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填写表格后手机拍照、加会务联系人微信发送或发至邮箱</w:t>
      </w:r>
      <w:r>
        <w:rPr>
          <w:rFonts w:hint="eastAsia" w:ascii="仿宋" w:hAnsi="仿宋" w:eastAsia="仿宋" w:cs="仿宋"/>
          <w:b/>
          <w:bCs/>
          <w:color w:val="171A1D"/>
          <w:sz w:val="24"/>
          <w:szCs w:val="24"/>
          <w:shd w:val="clear" w:color="auto" w:fill="FFFFFF"/>
        </w:rPr>
        <w:t>2261954878@qq.com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u w:val="single"/>
        </w:rPr>
      </w:pPr>
    </w:p>
    <w:p/>
    <w:sectPr>
      <w:footerReference r:id="rId3" w:type="default"/>
      <w:pgSz w:w="11906" w:h="16838"/>
      <w:pgMar w:top="1701" w:right="1701" w:bottom="1701" w:left="1701" w:header="454" w:footer="7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0F1351A8"/>
    <w:rsid w:val="0F1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2023-06-28T08:46:00Z</dcterms:created>
  <dc:creator>Li.sa</dc:creator>
  <cp:lastModifiedBy>Li.sa</cp:lastModifiedBy>
  <dcterms:modified xsi:type="dcterms:W3CDTF">2023-06-28T08:46:38Z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85A35845DCFE493B98807F0AE4B3AE10_11</vt:lpwstr>
  </property>
</Properties>
</file>