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报名回执表</w:t>
      </w:r>
    </w:p>
    <w:tbl>
      <w:tblPr>
        <w:tblStyle w:val="4"/>
        <w:tblpPr w:leftFromText="180" w:rightFromText="180" w:vertAnchor="text" w:horzAnchor="page" w:tblpX="1355" w:tblpY="848"/>
        <w:tblOverlap w:val="never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306"/>
        <w:gridCol w:w="1547"/>
        <w:gridCol w:w="134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  <w:lang w:eastAsia="zh-CN"/>
              </w:rPr>
              <w:t>序号</w:t>
            </w:r>
          </w:p>
        </w:tc>
        <w:tc>
          <w:tcPr>
            <w:tcW w:w="33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  <w:t>单位名称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  <w:t>姓 名</w:t>
            </w:r>
          </w:p>
        </w:tc>
        <w:tc>
          <w:tcPr>
            <w:tcW w:w="13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  <w:t>职位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4"/>
              </w:rPr>
              <w:t>手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3306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5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1347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  <w:tc>
          <w:tcPr>
            <w:tcW w:w="2240" w:type="dxa"/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7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PMingLiU" w:hAnsi="PMingLiU" w:eastAsia="PMingLiU" w:cs="PMingLiU"/>
      <w:sz w:val="122"/>
      <w:szCs w:val="122"/>
      <w:lang w:val="zh-CN" w:eastAsia="zh-CN" w:bidi="zh-CN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2020-08-08T08:18:22Z</dcterms:created>
  <dc:creator>Administrator</dc:creator>
  <cp:lastModifiedBy>Administrator</cp:lastModifiedBy>
  <dcterms:modified xsi:type="dcterms:W3CDTF">2020-08-08T08:18:51Z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